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56F4" w14:textId="08A278A0" w:rsidR="003F2E43" w:rsidRPr="002B7060" w:rsidRDefault="002B7060" w:rsidP="002B7060">
      <w:pPr>
        <w:spacing w:before="1"/>
        <w:ind w:left="100"/>
        <w:rPr>
          <w:b/>
          <w:bCs/>
          <w:spacing w:val="-2"/>
          <w:w w:val="105"/>
          <w:sz w:val="32"/>
          <w:szCs w:val="32"/>
        </w:rPr>
      </w:pPr>
      <w:r w:rsidRPr="002B7060">
        <w:rPr>
          <w:b/>
          <w:bCs/>
          <w:spacing w:val="-2"/>
          <w:w w:val="105"/>
          <w:sz w:val="32"/>
          <w:szCs w:val="32"/>
        </w:rPr>
        <w:t xml:space="preserve">NASWZ National </w:t>
      </w:r>
      <w:r w:rsidRPr="002B7060">
        <w:rPr>
          <w:b/>
          <w:bCs/>
          <w:spacing w:val="-2"/>
          <w:w w:val="105"/>
          <w:sz w:val="32"/>
          <w:szCs w:val="32"/>
        </w:rPr>
        <w:t>Coordinator</w:t>
      </w:r>
      <w:r>
        <w:rPr>
          <w:b/>
          <w:bCs/>
          <w:spacing w:val="-2"/>
          <w:w w:val="105"/>
          <w:sz w:val="32"/>
          <w:szCs w:val="32"/>
        </w:rPr>
        <w:t xml:space="preserve"> (NC)</w:t>
      </w:r>
    </w:p>
    <w:p w14:paraId="6D20A8CA" w14:textId="77777777" w:rsidR="002B7060" w:rsidRDefault="002B7060" w:rsidP="002B7060">
      <w:pPr>
        <w:spacing w:before="1"/>
        <w:ind w:left="100"/>
        <w:rPr>
          <w:b/>
          <w:bCs/>
          <w:spacing w:val="-2"/>
          <w:w w:val="105"/>
        </w:rPr>
      </w:pPr>
    </w:p>
    <w:p w14:paraId="3445800D" w14:textId="508BBB5C" w:rsidR="002B7060" w:rsidRPr="002B7060" w:rsidRDefault="002B7060" w:rsidP="002B7060">
      <w:pPr>
        <w:spacing w:before="1"/>
        <w:ind w:left="100"/>
        <w:rPr>
          <w:b/>
          <w:bCs/>
          <w:i/>
          <w:iCs/>
        </w:rPr>
      </w:pPr>
      <w:r w:rsidRPr="002B7060">
        <w:rPr>
          <w:b/>
          <w:bCs/>
          <w:i/>
          <w:iCs/>
          <w:spacing w:val="-2"/>
          <w:w w:val="105"/>
        </w:rPr>
        <w:t>Role Description</w:t>
      </w:r>
    </w:p>
    <w:p w14:paraId="2F8D918E" w14:textId="60E6C94F" w:rsidR="003F2E43" w:rsidRDefault="002B7060" w:rsidP="002B7060">
      <w:pPr>
        <w:spacing w:before="186"/>
        <w:ind w:left="100"/>
      </w:pPr>
      <w:r>
        <w:rPr>
          <w:b/>
        </w:rPr>
        <w:t>Reports</w:t>
      </w:r>
      <w:r>
        <w:rPr>
          <w:b/>
        </w:rPr>
        <w:t>:</w:t>
      </w:r>
      <w:r>
        <w:rPr>
          <w:b/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President</w:t>
      </w:r>
    </w:p>
    <w:p w14:paraId="6515AFED" w14:textId="77777777" w:rsidR="003F2E43" w:rsidRDefault="002B7060" w:rsidP="002B7060">
      <w:pPr>
        <w:spacing w:before="186"/>
        <w:ind w:left="100"/>
      </w:pPr>
      <w:r>
        <w:rPr>
          <w:b/>
          <w:spacing w:val="-2"/>
          <w:w w:val="105"/>
        </w:rPr>
        <w:t>Station:</w:t>
      </w:r>
      <w:r>
        <w:rPr>
          <w:b/>
          <w:spacing w:val="-4"/>
          <w:w w:val="105"/>
        </w:rPr>
        <w:t xml:space="preserve"> </w:t>
      </w:r>
      <w:r>
        <w:rPr>
          <w:spacing w:val="-2"/>
          <w:w w:val="105"/>
        </w:rPr>
        <w:t>Harare</w:t>
      </w:r>
    </w:p>
    <w:p w14:paraId="1FBABFF5" w14:textId="057C18BD" w:rsidR="003F2E43" w:rsidRDefault="002B7060" w:rsidP="002B7060">
      <w:pPr>
        <w:pStyle w:val="Heading1"/>
      </w:pPr>
      <w:r>
        <w:rPr>
          <w:spacing w:val="-6"/>
        </w:rPr>
        <w:t>Summary</w:t>
      </w:r>
    </w:p>
    <w:p w14:paraId="5A62E934" w14:textId="248CC2F6" w:rsidR="003F2E43" w:rsidRDefault="002B7060" w:rsidP="002B7060">
      <w:pPr>
        <w:pStyle w:val="BodyText"/>
        <w:spacing w:before="182"/>
        <w:ind w:left="100" w:right="114" w:firstLine="0"/>
        <w:jc w:val="both"/>
      </w:pPr>
      <w:r>
        <w:rPr>
          <w:spacing w:val="-2"/>
          <w:w w:val="110"/>
        </w:rPr>
        <w:t xml:space="preserve">The </w:t>
      </w:r>
      <w:r>
        <w:rPr>
          <w:spacing w:val="-10"/>
          <w:w w:val="110"/>
        </w:rPr>
        <w:t xml:space="preserve">NC is expected to be </w:t>
      </w:r>
      <w:r>
        <w:rPr>
          <w:spacing w:val="-2"/>
          <w:w w:val="110"/>
        </w:rPr>
        <w:t>competent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experienced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undertake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variety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of </w:t>
      </w:r>
      <w:r>
        <w:t>administrative</w:t>
      </w:r>
      <w:r>
        <w:rPr>
          <w:spacing w:val="27"/>
        </w:rPr>
        <w:t xml:space="preserve">, </w:t>
      </w:r>
      <w:r>
        <w:t>program</w:t>
      </w:r>
      <w:r>
        <w:rPr>
          <w:spacing w:val="29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tasks and</w:t>
      </w:r>
      <w:r>
        <w:rPr>
          <w:spacing w:val="27"/>
        </w:rPr>
        <w:t xml:space="preserve"> </w:t>
      </w:r>
      <w:r>
        <w:t>responsible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 xml:space="preserve">managing </w:t>
      </w:r>
      <w:r>
        <w:rPr>
          <w:w w:val="110"/>
        </w:rPr>
        <w:t>the day to day running of the association. He or she will oversee planning and organizing of programs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activities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well</w:t>
      </w:r>
      <w:r>
        <w:rPr>
          <w:spacing w:val="-11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carry</w:t>
      </w:r>
      <w:r>
        <w:rPr>
          <w:spacing w:val="-12"/>
          <w:w w:val="110"/>
        </w:rPr>
        <w:t xml:space="preserve"> </w:t>
      </w:r>
      <w:r>
        <w:rPr>
          <w:w w:val="110"/>
        </w:rPr>
        <w:t>out</w:t>
      </w:r>
      <w:r>
        <w:rPr>
          <w:spacing w:val="-11"/>
          <w:w w:val="110"/>
        </w:rPr>
        <w:t xml:space="preserve"> </w:t>
      </w:r>
      <w:r>
        <w:rPr>
          <w:w w:val="110"/>
        </w:rPr>
        <w:t>important</w:t>
      </w:r>
      <w:r>
        <w:rPr>
          <w:spacing w:val="-12"/>
          <w:w w:val="110"/>
        </w:rPr>
        <w:t xml:space="preserve"> </w:t>
      </w:r>
      <w:r>
        <w:rPr>
          <w:w w:val="110"/>
        </w:rPr>
        <w:t>operational</w:t>
      </w:r>
      <w:r>
        <w:rPr>
          <w:spacing w:val="-11"/>
          <w:w w:val="110"/>
        </w:rPr>
        <w:t xml:space="preserve"> </w:t>
      </w:r>
      <w:r>
        <w:rPr>
          <w:w w:val="110"/>
        </w:rPr>
        <w:t>duties.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NC </w:t>
      </w:r>
      <w:r>
        <w:rPr>
          <w:w w:val="110"/>
        </w:rPr>
        <w:t>should possess</w:t>
      </w:r>
      <w:r>
        <w:rPr>
          <w:spacing w:val="-16"/>
          <w:w w:val="110"/>
        </w:rPr>
        <w:t xml:space="preserve"> </w:t>
      </w:r>
      <w:r>
        <w:rPr>
          <w:w w:val="110"/>
        </w:rPr>
        <w:t>skills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program</w:t>
      </w:r>
      <w:r>
        <w:rPr>
          <w:spacing w:val="-15"/>
          <w:w w:val="110"/>
        </w:rPr>
        <w:t xml:space="preserve"> </w:t>
      </w:r>
      <w:r>
        <w:rPr>
          <w:w w:val="110"/>
        </w:rPr>
        <w:t>development,</w:t>
      </w:r>
      <w:r>
        <w:rPr>
          <w:spacing w:val="-15"/>
          <w:w w:val="110"/>
        </w:rPr>
        <w:t xml:space="preserve"> </w:t>
      </w:r>
      <w:r>
        <w:rPr>
          <w:w w:val="110"/>
        </w:rPr>
        <w:t>stakeholder</w:t>
      </w:r>
      <w:r>
        <w:rPr>
          <w:spacing w:val="-15"/>
          <w:w w:val="110"/>
        </w:rPr>
        <w:t xml:space="preserve"> </w:t>
      </w:r>
      <w:r>
        <w:rPr>
          <w:w w:val="110"/>
        </w:rPr>
        <w:t>engagement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human</w:t>
      </w:r>
      <w:r>
        <w:rPr>
          <w:spacing w:val="-16"/>
          <w:w w:val="110"/>
        </w:rPr>
        <w:t xml:space="preserve"> </w:t>
      </w:r>
      <w:r>
        <w:rPr>
          <w:w w:val="110"/>
        </w:rPr>
        <w:t>resources</w:t>
      </w:r>
      <w:r>
        <w:rPr>
          <w:spacing w:val="-15"/>
          <w:w w:val="110"/>
        </w:rPr>
        <w:t xml:space="preserve"> </w:t>
      </w:r>
      <w:r>
        <w:rPr>
          <w:w w:val="110"/>
        </w:rPr>
        <w:t>support. In addition, the applicant must be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organized and detail-oriented, comfortable working with </w:t>
      </w:r>
      <w:r>
        <w:rPr>
          <w:spacing w:val="-2"/>
          <w:w w:val="110"/>
        </w:rPr>
        <w:t>diverse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teams.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goal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facilitate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effective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management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programs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according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to </w:t>
      </w:r>
      <w:r>
        <w:rPr>
          <w:w w:val="110"/>
        </w:rPr>
        <w:t>the organization’s standards.</w:t>
      </w:r>
    </w:p>
    <w:p w14:paraId="1F994982" w14:textId="702187F4" w:rsidR="003F2E43" w:rsidRDefault="002B7060" w:rsidP="002B7060">
      <w:pPr>
        <w:pStyle w:val="Heading1"/>
        <w:spacing w:before="164"/>
      </w:pPr>
      <w:r>
        <w:rPr>
          <w:spacing w:val="4"/>
        </w:rPr>
        <w:t>Responsibilities</w:t>
      </w:r>
    </w:p>
    <w:p w14:paraId="56A5BCFE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7"/>
      </w:pPr>
      <w:r>
        <w:rPr>
          <w:spacing w:val="-2"/>
          <w:w w:val="105"/>
        </w:rPr>
        <w:t>Coordinating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membership </w:t>
      </w:r>
      <w:proofErr w:type="spellStart"/>
      <w:r>
        <w:rPr>
          <w:spacing w:val="-2"/>
          <w:w w:val="105"/>
        </w:rPr>
        <w:t>mobilisation</w:t>
      </w:r>
      <w:proofErr w:type="spellEnd"/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across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NASW-Z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Branches</w:t>
      </w:r>
    </w:p>
    <w:p w14:paraId="2F504207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3"/>
      </w:pPr>
      <w:r>
        <w:rPr>
          <w:w w:val="105"/>
        </w:rPr>
        <w:t>Leading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resource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mobilisation</w:t>
      </w:r>
      <w:proofErr w:type="spell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initiatives</w:t>
      </w:r>
    </w:p>
    <w:p w14:paraId="3501D3A5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ind w:right="114"/>
      </w:pPr>
      <w:r>
        <w:rPr>
          <w:w w:val="105"/>
        </w:rPr>
        <w:t>Planning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coordinating</w:t>
      </w:r>
      <w:r>
        <w:rPr>
          <w:spacing w:val="-11"/>
          <w:w w:val="105"/>
        </w:rPr>
        <w:t xml:space="preserve"> </w:t>
      </w:r>
      <w:r>
        <w:rPr>
          <w:w w:val="105"/>
        </w:rPr>
        <w:t>Continuous</w:t>
      </w:r>
      <w:r>
        <w:rPr>
          <w:spacing w:val="-13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6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9"/>
          <w:w w:val="105"/>
        </w:rPr>
        <w:t xml:space="preserve"> </w:t>
      </w:r>
      <w:r>
        <w:rPr>
          <w:w w:val="105"/>
        </w:rPr>
        <w:t>(CPD)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Trainings</w:t>
      </w:r>
      <w:r>
        <w:rPr>
          <w:spacing w:val="-13"/>
          <w:w w:val="105"/>
        </w:rPr>
        <w:t xml:space="preserve"> </w:t>
      </w:r>
      <w:r>
        <w:rPr>
          <w:w w:val="105"/>
        </w:rPr>
        <w:t>for Social</w:t>
      </w:r>
      <w:r>
        <w:rPr>
          <w:spacing w:val="-2"/>
          <w:w w:val="105"/>
        </w:rPr>
        <w:t xml:space="preserve"> </w:t>
      </w:r>
      <w:r>
        <w:rPr>
          <w:w w:val="105"/>
        </w:rPr>
        <w:t>workers.</w:t>
      </w:r>
    </w:p>
    <w:p w14:paraId="22213743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57"/>
      </w:pPr>
      <w:r>
        <w:t>Planning</w:t>
      </w:r>
      <w:r>
        <w:rPr>
          <w:spacing w:val="36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coordination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programs</w:t>
      </w:r>
      <w:r>
        <w:rPr>
          <w:spacing w:val="36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its</w:t>
      </w:r>
      <w:r>
        <w:rPr>
          <w:spacing w:val="37"/>
        </w:rPr>
        <w:t xml:space="preserve"> </w:t>
      </w:r>
      <w:r>
        <w:rPr>
          <w:spacing w:val="-2"/>
        </w:rPr>
        <w:t>activities</w:t>
      </w:r>
    </w:p>
    <w:p w14:paraId="6F51C267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6"/>
      </w:pPr>
      <w:r>
        <w:t>Ensuring</w:t>
      </w:r>
      <w:r>
        <w:rPr>
          <w:spacing w:val="33"/>
        </w:rPr>
        <w:t xml:space="preserve"> </w:t>
      </w:r>
      <w:r>
        <w:t>implementation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policies</w:t>
      </w:r>
      <w:r>
        <w:rPr>
          <w:spacing w:val="4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2"/>
        </w:rPr>
        <w:t>practices</w:t>
      </w:r>
    </w:p>
    <w:p w14:paraId="2E9BEB0C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6"/>
      </w:pPr>
      <w:r>
        <w:rPr>
          <w:spacing w:val="2"/>
        </w:rPr>
        <w:t>Coordinating</w:t>
      </w:r>
      <w:r>
        <w:rPr>
          <w:spacing w:val="29"/>
        </w:rPr>
        <w:t xml:space="preserve"> </w:t>
      </w:r>
      <w:r>
        <w:rPr>
          <w:spacing w:val="2"/>
        </w:rPr>
        <w:t>and</w:t>
      </w:r>
      <w:r>
        <w:rPr>
          <w:spacing w:val="26"/>
        </w:rPr>
        <w:t xml:space="preserve"> </w:t>
      </w:r>
      <w:r>
        <w:rPr>
          <w:spacing w:val="2"/>
        </w:rPr>
        <w:t>supervising</w:t>
      </w:r>
      <w:r>
        <w:rPr>
          <w:spacing w:val="32"/>
        </w:rPr>
        <w:t xml:space="preserve"> </w:t>
      </w:r>
      <w:r>
        <w:rPr>
          <w:spacing w:val="-2"/>
        </w:rPr>
        <w:t>secretariat</w:t>
      </w:r>
    </w:p>
    <w:p w14:paraId="2E94E821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</w:pPr>
      <w:r>
        <w:t>Developing</w:t>
      </w:r>
      <w:r>
        <w:rPr>
          <w:spacing w:val="5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managing</w:t>
      </w:r>
      <w:r>
        <w:rPr>
          <w:spacing w:val="54"/>
        </w:rPr>
        <w:t xml:space="preserve"> </w:t>
      </w:r>
      <w:r>
        <w:t>budget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tracking</w:t>
      </w:r>
      <w:r>
        <w:rPr>
          <w:spacing w:val="56"/>
        </w:rPr>
        <w:t xml:space="preserve"> </w:t>
      </w:r>
      <w:r>
        <w:rPr>
          <w:spacing w:val="-2"/>
        </w:rPr>
        <w:t>expenditures/transactions</w:t>
      </w:r>
    </w:p>
    <w:p w14:paraId="2199F961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6"/>
      </w:pPr>
      <w:r>
        <w:rPr>
          <w:spacing w:val="2"/>
        </w:rPr>
        <w:t>Ensuring</w:t>
      </w:r>
      <w:r>
        <w:rPr>
          <w:spacing w:val="25"/>
        </w:rPr>
        <w:t xml:space="preserve"> </w:t>
      </w:r>
      <w:r>
        <w:rPr>
          <w:spacing w:val="2"/>
        </w:rPr>
        <w:t>implementation</w:t>
      </w:r>
      <w:r>
        <w:rPr>
          <w:spacing w:val="25"/>
        </w:rPr>
        <w:t xml:space="preserve"> </w:t>
      </w:r>
      <w:r>
        <w:rPr>
          <w:spacing w:val="2"/>
        </w:rPr>
        <w:t>of</w:t>
      </w:r>
      <w:r>
        <w:rPr>
          <w:spacing w:val="31"/>
        </w:rPr>
        <w:t xml:space="preserve"> </w:t>
      </w:r>
      <w:r>
        <w:rPr>
          <w:spacing w:val="2"/>
        </w:rPr>
        <w:t>organizational</w:t>
      </w:r>
      <w:r>
        <w:rPr>
          <w:spacing w:val="25"/>
        </w:rPr>
        <w:t xml:space="preserve"> </w:t>
      </w:r>
      <w:r>
        <w:rPr>
          <w:spacing w:val="2"/>
        </w:rPr>
        <w:t>policies</w:t>
      </w:r>
      <w:r>
        <w:rPr>
          <w:spacing w:val="29"/>
        </w:rPr>
        <w:t xml:space="preserve"> </w:t>
      </w:r>
      <w:r>
        <w:rPr>
          <w:spacing w:val="2"/>
        </w:rPr>
        <w:t>and</w:t>
      </w:r>
      <w:r>
        <w:rPr>
          <w:spacing w:val="25"/>
        </w:rPr>
        <w:t xml:space="preserve"> </w:t>
      </w:r>
      <w:r>
        <w:rPr>
          <w:spacing w:val="-2"/>
        </w:rPr>
        <w:t>practices</w:t>
      </w:r>
    </w:p>
    <w:p w14:paraId="2B00CB57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ind w:right="118"/>
      </w:pPr>
      <w:r>
        <w:rPr>
          <w:w w:val="110"/>
        </w:rPr>
        <w:t>Managing</w:t>
      </w:r>
      <w:r>
        <w:rPr>
          <w:spacing w:val="40"/>
          <w:w w:val="110"/>
        </w:rPr>
        <w:t xml:space="preserve"> </w:t>
      </w:r>
      <w:r>
        <w:rPr>
          <w:w w:val="110"/>
        </w:rPr>
        <w:t>communications</w:t>
      </w:r>
      <w:r>
        <w:rPr>
          <w:spacing w:val="40"/>
          <w:w w:val="110"/>
        </w:rPr>
        <w:t xml:space="preserve"> </w:t>
      </w:r>
      <w:r>
        <w:rPr>
          <w:w w:val="110"/>
        </w:rPr>
        <w:t>through</w:t>
      </w:r>
      <w:r>
        <w:rPr>
          <w:spacing w:val="40"/>
          <w:w w:val="110"/>
        </w:rPr>
        <w:t xml:space="preserve"> </w:t>
      </w:r>
      <w:r>
        <w:rPr>
          <w:w w:val="110"/>
        </w:rPr>
        <w:t>various</w:t>
      </w:r>
      <w:r>
        <w:rPr>
          <w:spacing w:val="40"/>
          <w:w w:val="110"/>
        </w:rPr>
        <w:t xml:space="preserve"> </w:t>
      </w:r>
      <w:r>
        <w:rPr>
          <w:w w:val="110"/>
        </w:rPr>
        <w:t>media</w:t>
      </w:r>
      <w:r>
        <w:rPr>
          <w:spacing w:val="40"/>
          <w:w w:val="110"/>
        </w:rPr>
        <w:t xml:space="preserve"> </w:t>
      </w:r>
      <w:r>
        <w:rPr>
          <w:w w:val="110"/>
        </w:rPr>
        <w:t>platforms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ensure</w:t>
      </w:r>
      <w:r>
        <w:rPr>
          <w:spacing w:val="39"/>
          <w:w w:val="110"/>
        </w:rPr>
        <w:t xml:space="preserve"> </w:t>
      </w:r>
      <w:r>
        <w:rPr>
          <w:w w:val="110"/>
        </w:rPr>
        <w:t>continuous updates to membership and stakeholders.</w:t>
      </w:r>
    </w:p>
    <w:p w14:paraId="58859EEC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53"/>
        <w:ind w:right="119"/>
      </w:pPr>
      <w:r>
        <w:rPr>
          <w:w w:val="105"/>
        </w:rPr>
        <w:t>Ensuring continued engagement with stakeholders e.g., Government, Council of Social Workers,</w:t>
      </w:r>
      <w:r>
        <w:rPr>
          <w:spacing w:val="-15"/>
          <w:w w:val="105"/>
        </w:rPr>
        <w:t xml:space="preserve"> </w:t>
      </w:r>
      <w:r>
        <w:rPr>
          <w:w w:val="105"/>
        </w:rPr>
        <w:t>IFSW,</w:t>
      </w:r>
      <w:r>
        <w:rPr>
          <w:spacing w:val="-14"/>
          <w:w w:val="105"/>
        </w:rPr>
        <w:t xml:space="preserve"> </w:t>
      </w:r>
      <w:r>
        <w:rPr>
          <w:w w:val="105"/>
        </w:rPr>
        <w:t>Schools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Social</w:t>
      </w:r>
      <w:r>
        <w:rPr>
          <w:spacing w:val="-15"/>
          <w:w w:val="105"/>
        </w:rPr>
        <w:t xml:space="preserve"> </w:t>
      </w:r>
      <w:r>
        <w:rPr>
          <w:w w:val="105"/>
        </w:rPr>
        <w:t>Work,</w:t>
      </w:r>
      <w:r>
        <w:rPr>
          <w:spacing w:val="-14"/>
          <w:w w:val="105"/>
        </w:rPr>
        <w:t xml:space="preserve"> </w:t>
      </w:r>
      <w:r>
        <w:rPr>
          <w:w w:val="105"/>
        </w:rPr>
        <w:t>NGOs</w:t>
      </w:r>
      <w:r>
        <w:rPr>
          <w:spacing w:val="-15"/>
          <w:w w:val="105"/>
        </w:rPr>
        <w:t xml:space="preserve"> </w:t>
      </w:r>
      <w:r>
        <w:rPr>
          <w:w w:val="105"/>
        </w:rPr>
        <w:t>etc.</w:t>
      </w:r>
    </w:p>
    <w:p w14:paraId="192EA72B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59"/>
      </w:pPr>
      <w:r>
        <w:rPr>
          <w:spacing w:val="2"/>
        </w:rPr>
        <w:t>Scheduling</w:t>
      </w:r>
      <w:r>
        <w:rPr>
          <w:spacing w:val="40"/>
        </w:rPr>
        <w:t xml:space="preserve"> </w:t>
      </w:r>
      <w:r>
        <w:rPr>
          <w:spacing w:val="2"/>
        </w:rPr>
        <w:t>and</w:t>
      </w:r>
      <w:r>
        <w:rPr>
          <w:spacing w:val="36"/>
        </w:rPr>
        <w:t xml:space="preserve"> </w:t>
      </w:r>
      <w:r>
        <w:rPr>
          <w:spacing w:val="2"/>
        </w:rPr>
        <w:t>organizing</w:t>
      </w:r>
      <w:r>
        <w:rPr>
          <w:spacing w:val="42"/>
        </w:rPr>
        <w:t xml:space="preserve"> </w:t>
      </w:r>
      <w:r>
        <w:rPr>
          <w:spacing w:val="2"/>
        </w:rPr>
        <w:t>meetings/events</w:t>
      </w:r>
      <w:r>
        <w:rPr>
          <w:spacing w:val="41"/>
        </w:rPr>
        <w:t xml:space="preserve"> </w:t>
      </w:r>
      <w:r>
        <w:rPr>
          <w:spacing w:val="2"/>
        </w:rPr>
        <w:t>and</w:t>
      </w:r>
      <w:r>
        <w:rPr>
          <w:spacing w:val="32"/>
        </w:rPr>
        <w:t xml:space="preserve"> </w:t>
      </w:r>
      <w:r>
        <w:rPr>
          <w:spacing w:val="2"/>
        </w:rPr>
        <w:t>maintain</w:t>
      </w:r>
      <w:r>
        <w:rPr>
          <w:spacing w:val="37"/>
        </w:rPr>
        <w:t xml:space="preserve"> </w:t>
      </w:r>
      <w:proofErr w:type="gramStart"/>
      <w:r>
        <w:rPr>
          <w:spacing w:val="-2"/>
        </w:rPr>
        <w:t>agenda</w:t>
      </w:r>
      <w:proofErr w:type="gramEnd"/>
    </w:p>
    <w:p w14:paraId="2DCFD186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ind w:right="114"/>
      </w:pPr>
      <w:r>
        <w:rPr>
          <w:w w:val="105"/>
        </w:rPr>
        <w:t>Ensuring</w:t>
      </w:r>
      <w:r>
        <w:rPr>
          <w:spacing w:val="80"/>
          <w:w w:val="150"/>
        </w:rPr>
        <w:t xml:space="preserve"> </w:t>
      </w:r>
      <w:r>
        <w:rPr>
          <w:w w:val="105"/>
        </w:rPr>
        <w:t>technology</w:t>
      </w:r>
      <w:r>
        <w:rPr>
          <w:spacing w:val="80"/>
          <w:w w:val="150"/>
        </w:rPr>
        <w:t xml:space="preserve"> </w:t>
      </w:r>
      <w:r>
        <w:rPr>
          <w:w w:val="105"/>
        </w:rPr>
        <w:t>is</w:t>
      </w:r>
      <w:r>
        <w:rPr>
          <w:spacing w:val="80"/>
          <w:w w:val="150"/>
        </w:rPr>
        <w:t xml:space="preserve"> </w:t>
      </w:r>
      <w:r>
        <w:rPr>
          <w:w w:val="105"/>
        </w:rPr>
        <w:t>used</w:t>
      </w:r>
      <w:r>
        <w:rPr>
          <w:spacing w:val="80"/>
          <w:w w:val="150"/>
        </w:rPr>
        <w:t xml:space="preserve"> </w:t>
      </w:r>
      <w:r>
        <w:rPr>
          <w:w w:val="105"/>
        </w:rPr>
        <w:t>correctly</w:t>
      </w:r>
      <w:r>
        <w:rPr>
          <w:spacing w:val="80"/>
          <w:w w:val="150"/>
        </w:rPr>
        <w:t xml:space="preserve"> </w:t>
      </w:r>
      <w:r>
        <w:rPr>
          <w:w w:val="105"/>
        </w:rPr>
        <w:t>for</w:t>
      </w:r>
      <w:r>
        <w:rPr>
          <w:spacing w:val="80"/>
          <w:w w:val="150"/>
        </w:rPr>
        <w:t xml:space="preserve"> </w:t>
      </w:r>
      <w:r>
        <w:rPr>
          <w:w w:val="105"/>
        </w:rPr>
        <w:t>all</w:t>
      </w:r>
      <w:r>
        <w:rPr>
          <w:spacing w:val="80"/>
          <w:w w:val="150"/>
        </w:rPr>
        <w:t xml:space="preserve"> </w:t>
      </w:r>
      <w:r>
        <w:rPr>
          <w:w w:val="105"/>
        </w:rPr>
        <w:t>operations</w:t>
      </w:r>
      <w:r>
        <w:rPr>
          <w:spacing w:val="80"/>
          <w:w w:val="150"/>
        </w:rPr>
        <w:t xml:space="preserve"> </w:t>
      </w:r>
      <w:r>
        <w:rPr>
          <w:w w:val="105"/>
        </w:rPr>
        <w:t>(video</w:t>
      </w:r>
      <w:r>
        <w:rPr>
          <w:spacing w:val="80"/>
          <w:w w:val="150"/>
        </w:rPr>
        <w:t xml:space="preserve"> </w:t>
      </w:r>
      <w:r>
        <w:rPr>
          <w:w w:val="105"/>
        </w:rPr>
        <w:t>conferencing,</w:t>
      </w:r>
      <w:r>
        <w:rPr>
          <w:spacing w:val="40"/>
          <w:w w:val="105"/>
        </w:rPr>
        <w:t xml:space="preserve"> </w:t>
      </w:r>
      <w:r>
        <w:rPr>
          <w:w w:val="105"/>
        </w:rPr>
        <w:t>presentations etc.)</w:t>
      </w:r>
    </w:p>
    <w:p w14:paraId="18A5BE4D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56"/>
      </w:pPr>
      <w:r>
        <w:t>Generating</w:t>
      </w:r>
      <w:r>
        <w:rPr>
          <w:spacing w:val="40"/>
        </w:rPr>
        <w:t xml:space="preserve"> </w:t>
      </w:r>
      <w:r>
        <w:t>records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keeping</w:t>
      </w:r>
      <w:r>
        <w:rPr>
          <w:spacing w:val="40"/>
        </w:rPr>
        <w:t xml:space="preserve"> </w:t>
      </w:r>
      <w:r>
        <w:t>them</w:t>
      </w:r>
      <w:r>
        <w:rPr>
          <w:spacing w:val="41"/>
        </w:rPr>
        <w:t xml:space="preserve"> </w:t>
      </w:r>
      <w:r>
        <w:rPr>
          <w:spacing w:val="-2"/>
        </w:rPr>
        <w:t>updated</w:t>
      </w:r>
    </w:p>
    <w:p w14:paraId="2982416D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7"/>
      </w:pPr>
      <w:r>
        <w:rPr>
          <w:w w:val="105"/>
        </w:rPr>
        <w:t>Develop reports and</w:t>
      </w:r>
      <w:r>
        <w:rPr>
          <w:spacing w:val="-1"/>
          <w:w w:val="105"/>
        </w:rPr>
        <w:t xml:space="preserve"> </w:t>
      </w:r>
      <w:r>
        <w:rPr>
          <w:w w:val="105"/>
        </w:rPr>
        <w:t>presenting</w:t>
      </w:r>
      <w:r>
        <w:rPr>
          <w:spacing w:val="2"/>
          <w:w w:val="105"/>
        </w:rPr>
        <w:t xml:space="preserve"> </w:t>
      </w:r>
      <w:r>
        <w:rPr>
          <w:w w:val="105"/>
        </w:rPr>
        <w:t>them</w:t>
      </w:r>
      <w:r>
        <w:rPr>
          <w:spacing w:val="1"/>
          <w:w w:val="105"/>
        </w:rPr>
        <w:t xml:space="preserve"> </w:t>
      </w:r>
      <w:r>
        <w:rPr>
          <w:w w:val="105"/>
        </w:rPr>
        <w:t>to National</w:t>
      </w:r>
      <w:r>
        <w:rPr>
          <w:spacing w:val="1"/>
          <w:w w:val="105"/>
        </w:rPr>
        <w:t xml:space="preserve"> </w:t>
      </w:r>
      <w:r>
        <w:rPr>
          <w:w w:val="105"/>
        </w:rPr>
        <w:t>Executive Committee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(NEC)</w:t>
      </w:r>
    </w:p>
    <w:p w14:paraId="0514C7F2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3"/>
      </w:pPr>
      <w:r>
        <w:t>Develop</w:t>
      </w:r>
      <w:r>
        <w:rPr>
          <w:spacing w:val="23"/>
        </w:rPr>
        <w:t xml:space="preserve"> </w:t>
      </w:r>
      <w:r>
        <w:t>concept</w:t>
      </w:r>
      <w:r>
        <w:rPr>
          <w:spacing w:val="28"/>
        </w:rPr>
        <w:t xml:space="preserve"> </w:t>
      </w:r>
      <w:r>
        <w:t>note</w:t>
      </w:r>
      <w:r>
        <w:rPr>
          <w:spacing w:val="29"/>
        </w:rPr>
        <w:t xml:space="preserve"> </w:t>
      </w:r>
      <w:r>
        <w:t>and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proposals</w:t>
      </w:r>
      <w:proofErr w:type="gramEnd"/>
    </w:p>
    <w:p w14:paraId="09473E1F" w14:textId="77777777" w:rsidR="003F2E43" w:rsidRDefault="003F2E43" w:rsidP="002B7060">
      <w:pPr>
        <w:sectPr w:rsidR="003F2E43">
          <w:footerReference w:type="default" r:id="rId7"/>
          <w:type w:val="continuous"/>
          <w:pgSz w:w="11910" w:h="16840"/>
          <w:pgMar w:top="760" w:right="1320" w:bottom="1260" w:left="1340" w:header="0" w:footer="1072" w:gutter="0"/>
          <w:pgNumType w:start="1"/>
          <w:cols w:space="720"/>
        </w:sectPr>
      </w:pPr>
    </w:p>
    <w:p w14:paraId="0D26EF60" w14:textId="77777777" w:rsidR="003F2E43" w:rsidRDefault="002B7060" w:rsidP="002B7060">
      <w:pPr>
        <w:pStyle w:val="Heading1"/>
        <w:spacing w:before="87"/>
      </w:pPr>
      <w:r>
        <w:rPr>
          <w:spacing w:val="-2"/>
          <w:w w:val="110"/>
        </w:rPr>
        <w:lastRenderedPageBreak/>
        <w:t>Desirables</w:t>
      </w:r>
    </w:p>
    <w:p w14:paraId="29B9EDA0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7"/>
      </w:pP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player</w:t>
      </w:r>
    </w:p>
    <w:p w14:paraId="5CDDCBFF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w w:val="105"/>
        </w:rPr>
        <w:t>Ability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diversity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multi-disciplinary</w:t>
      </w:r>
      <w:r>
        <w:rPr>
          <w:spacing w:val="-3"/>
          <w:w w:val="105"/>
        </w:rPr>
        <w:t xml:space="preserve"> </w:t>
      </w:r>
      <w:proofErr w:type="gramStart"/>
      <w:r>
        <w:rPr>
          <w:spacing w:val="-4"/>
          <w:w w:val="105"/>
        </w:rPr>
        <w:t>teams</w:t>
      </w:r>
      <w:proofErr w:type="gramEnd"/>
    </w:p>
    <w:p w14:paraId="43E7CA4E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6"/>
      </w:pPr>
      <w:r>
        <w:rPr>
          <w:w w:val="105"/>
        </w:rPr>
        <w:t>Excellent</w:t>
      </w:r>
      <w:r>
        <w:rPr>
          <w:spacing w:val="5"/>
          <w:w w:val="105"/>
        </w:rPr>
        <w:t xml:space="preserve"> </w:t>
      </w:r>
      <w:r>
        <w:rPr>
          <w:w w:val="105"/>
        </w:rPr>
        <w:t>time-management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skills</w:t>
      </w:r>
    </w:p>
    <w:p w14:paraId="2E48F5EB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6"/>
      </w:pPr>
      <w:r>
        <w:rPr>
          <w:spacing w:val="2"/>
        </w:rPr>
        <w:t>Outstanding</w:t>
      </w:r>
      <w:r>
        <w:rPr>
          <w:spacing w:val="40"/>
        </w:rPr>
        <w:t xml:space="preserve"> </w:t>
      </w:r>
      <w:r>
        <w:rPr>
          <w:spacing w:val="2"/>
        </w:rPr>
        <w:t>verbal</w:t>
      </w:r>
      <w:r>
        <w:rPr>
          <w:spacing w:val="32"/>
        </w:rPr>
        <w:t xml:space="preserve"> </w:t>
      </w:r>
      <w:r>
        <w:rPr>
          <w:spacing w:val="2"/>
        </w:rPr>
        <w:t>and</w:t>
      </w:r>
      <w:r>
        <w:rPr>
          <w:spacing w:val="36"/>
        </w:rPr>
        <w:t xml:space="preserve"> </w:t>
      </w:r>
      <w:r>
        <w:rPr>
          <w:spacing w:val="2"/>
        </w:rPr>
        <w:t>written</w:t>
      </w:r>
      <w:r>
        <w:rPr>
          <w:spacing w:val="36"/>
        </w:rPr>
        <w:t xml:space="preserve"> </w:t>
      </w:r>
      <w:r>
        <w:rPr>
          <w:spacing w:val="2"/>
        </w:rPr>
        <w:t>communication</w:t>
      </w:r>
      <w:r>
        <w:rPr>
          <w:spacing w:val="32"/>
        </w:rPr>
        <w:t xml:space="preserve"> </w:t>
      </w:r>
      <w:r>
        <w:rPr>
          <w:spacing w:val="-2"/>
        </w:rPr>
        <w:t>skills</w:t>
      </w:r>
    </w:p>
    <w:p w14:paraId="400EFB35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spacing w:val="2"/>
        </w:rPr>
        <w:t>Proven</w:t>
      </w:r>
      <w:r>
        <w:rPr>
          <w:spacing w:val="32"/>
        </w:rPr>
        <w:t xml:space="preserve"> </w:t>
      </w:r>
      <w:r>
        <w:rPr>
          <w:spacing w:val="2"/>
        </w:rPr>
        <w:t>experience</w:t>
      </w:r>
      <w:r>
        <w:rPr>
          <w:spacing w:val="34"/>
        </w:rPr>
        <w:t xml:space="preserve"> </w:t>
      </w:r>
      <w:r>
        <w:rPr>
          <w:spacing w:val="2"/>
        </w:rPr>
        <w:t>as</w:t>
      </w:r>
      <w:r>
        <w:rPr>
          <w:spacing w:val="36"/>
        </w:rPr>
        <w:t xml:space="preserve"> </w:t>
      </w:r>
      <w:r>
        <w:rPr>
          <w:spacing w:val="2"/>
        </w:rPr>
        <w:t>program</w:t>
      </w:r>
      <w:r>
        <w:rPr>
          <w:spacing w:val="36"/>
        </w:rPr>
        <w:t xml:space="preserve"> </w:t>
      </w:r>
      <w:r>
        <w:rPr>
          <w:spacing w:val="2"/>
        </w:rPr>
        <w:t>coordinator</w:t>
      </w:r>
      <w:r>
        <w:rPr>
          <w:spacing w:val="35"/>
        </w:rPr>
        <w:t xml:space="preserve"> </w:t>
      </w:r>
      <w:r>
        <w:rPr>
          <w:spacing w:val="2"/>
        </w:rPr>
        <w:t>or</w:t>
      </w:r>
      <w:r>
        <w:rPr>
          <w:spacing w:val="32"/>
        </w:rPr>
        <w:t xml:space="preserve"> </w:t>
      </w:r>
      <w:r>
        <w:rPr>
          <w:spacing w:val="2"/>
        </w:rPr>
        <w:t>relevant</w:t>
      </w:r>
      <w:r>
        <w:rPr>
          <w:spacing w:val="32"/>
        </w:rPr>
        <w:t xml:space="preserve"> </w:t>
      </w:r>
      <w:r>
        <w:rPr>
          <w:spacing w:val="-2"/>
        </w:rPr>
        <w:t>position</w:t>
      </w:r>
    </w:p>
    <w:p w14:paraId="19C7FAFF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6"/>
      </w:pPr>
      <w:r>
        <w:rPr>
          <w:spacing w:val="2"/>
        </w:rPr>
        <w:t>Knowledge</w:t>
      </w:r>
      <w:r>
        <w:rPr>
          <w:spacing w:val="30"/>
        </w:rPr>
        <w:t xml:space="preserve"> </w:t>
      </w:r>
      <w:r>
        <w:rPr>
          <w:spacing w:val="2"/>
        </w:rPr>
        <w:t>of</w:t>
      </w:r>
      <w:r>
        <w:rPr>
          <w:spacing w:val="31"/>
        </w:rPr>
        <w:t xml:space="preserve"> </w:t>
      </w:r>
      <w:r>
        <w:rPr>
          <w:spacing w:val="2"/>
        </w:rPr>
        <w:t>program</w:t>
      </w:r>
      <w:r>
        <w:rPr>
          <w:spacing w:val="27"/>
        </w:rPr>
        <w:t xml:space="preserve"> </w:t>
      </w:r>
      <w:r>
        <w:rPr>
          <w:spacing w:val="2"/>
        </w:rPr>
        <w:t>management</w:t>
      </w:r>
      <w:r>
        <w:rPr>
          <w:spacing w:val="30"/>
        </w:rPr>
        <w:t xml:space="preserve"> </w:t>
      </w:r>
      <w:r>
        <w:rPr>
          <w:spacing w:val="2"/>
        </w:rPr>
        <w:t>and</w:t>
      </w:r>
      <w:r>
        <w:rPr>
          <w:spacing w:val="29"/>
        </w:rPr>
        <w:t xml:space="preserve"> </w:t>
      </w:r>
      <w:r>
        <w:rPr>
          <w:spacing w:val="2"/>
        </w:rPr>
        <w:t>development</w:t>
      </w:r>
      <w:r>
        <w:rPr>
          <w:spacing w:val="29"/>
        </w:rPr>
        <w:t xml:space="preserve"> </w:t>
      </w:r>
      <w:r>
        <w:rPr>
          <w:spacing w:val="-2"/>
        </w:rPr>
        <w:t>procedures</w:t>
      </w:r>
    </w:p>
    <w:p w14:paraId="27F4BAD7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w w:val="105"/>
        </w:rPr>
        <w:t>Detail-oriented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proofErr w:type="gramStart"/>
      <w:r>
        <w:rPr>
          <w:spacing w:val="-2"/>
          <w:w w:val="105"/>
        </w:rPr>
        <w:t>efficient</w:t>
      </w:r>
      <w:proofErr w:type="gramEnd"/>
    </w:p>
    <w:p w14:paraId="72B09867" w14:textId="77777777" w:rsidR="003F2E43" w:rsidRDefault="002B7060" w:rsidP="002B7060">
      <w:pPr>
        <w:pStyle w:val="Heading1"/>
      </w:pPr>
      <w:r>
        <w:rPr>
          <w:spacing w:val="-2"/>
          <w:w w:val="105"/>
        </w:rPr>
        <w:t>Qualifications</w:t>
      </w:r>
    </w:p>
    <w:p w14:paraId="7BD3A080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spacing w:before="187"/>
      </w:pPr>
      <w:r>
        <w:t>Bachelor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rPr>
          <w:spacing w:val="-2"/>
        </w:rPr>
        <w:t>Degree</w:t>
      </w:r>
    </w:p>
    <w:p w14:paraId="00C13CB9" w14:textId="77777777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</w:pPr>
      <w:r>
        <w:t>Masters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field</w:t>
      </w:r>
      <w:r>
        <w:rPr>
          <w:spacing w:val="2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added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advantage</w:t>
      </w:r>
      <w:proofErr w:type="gramEnd"/>
    </w:p>
    <w:p w14:paraId="638B9F8E" w14:textId="49F19A90" w:rsidR="003F2E43" w:rsidRDefault="002B7060" w:rsidP="002B7060">
      <w:pPr>
        <w:pStyle w:val="ListParagraph"/>
        <w:numPr>
          <w:ilvl w:val="0"/>
          <w:numId w:val="1"/>
        </w:numPr>
        <w:tabs>
          <w:tab w:val="left" w:pos="820"/>
        </w:tabs>
        <w:ind w:right="114"/>
      </w:pPr>
      <w:r>
        <w:rPr>
          <w:w w:val="105"/>
        </w:rPr>
        <w:t>Registration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both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National</w:t>
      </w:r>
      <w:r>
        <w:rPr>
          <w:spacing w:val="-14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Social</w:t>
      </w:r>
      <w:r>
        <w:rPr>
          <w:spacing w:val="-14"/>
          <w:w w:val="105"/>
        </w:rPr>
        <w:t xml:space="preserve"> </w:t>
      </w:r>
      <w:r>
        <w:rPr>
          <w:w w:val="105"/>
        </w:rPr>
        <w:t>Workers</w:t>
      </w:r>
      <w:r>
        <w:rPr>
          <w:spacing w:val="-15"/>
          <w:w w:val="105"/>
        </w:rPr>
        <w:t xml:space="preserve"> </w:t>
      </w:r>
      <w:r>
        <w:rPr>
          <w:w w:val="105"/>
        </w:rPr>
        <w:t>(NASW)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of Social Workers (CSW)</w:t>
      </w:r>
    </w:p>
    <w:sectPr w:rsidR="003F2E43">
      <w:pgSz w:w="11910" w:h="16840"/>
      <w:pgMar w:top="1340" w:right="1320" w:bottom="1260" w:left="134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1718" w14:textId="77777777" w:rsidR="002B7060" w:rsidRDefault="002B7060">
      <w:r>
        <w:separator/>
      </w:r>
    </w:p>
  </w:endnote>
  <w:endnote w:type="continuationSeparator" w:id="0">
    <w:p w14:paraId="289E3D7C" w14:textId="77777777" w:rsidR="002B7060" w:rsidRDefault="002B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C5D4" w14:textId="77777777" w:rsidR="003F2E43" w:rsidRDefault="002B706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13F08FC" wp14:editId="0A487521">
              <wp:simplePos x="0" y="0"/>
              <wp:positionH relativeFrom="page">
                <wp:posOffset>896416</wp:posOffset>
              </wp:positionH>
              <wp:positionV relativeFrom="page">
                <wp:posOffset>9884359</wp:posOffset>
              </wp:positionV>
              <wp:extent cx="576961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635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69229" y="6095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442722" id="Graphic 1" o:spid="_x0000_s1026" style="position:absolute;margin-left:70.6pt;margin-top:778.3pt;width:454.3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" path="m5769229,l,,,6095r5769229,l5769229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C234B4" wp14:editId="6D6C9C54">
              <wp:simplePos x="0" y="0"/>
              <wp:positionH relativeFrom="page">
                <wp:posOffset>876604</wp:posOffset>
              </wp:positionH>
              <wp:positionV relativeFrom="page">
                <wp:posOffset>9917379</wp:posOffset>
              </wp:positionV>
              <wp:extent cx="6413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D55B6" w14:textId="77777777" w:rsidR="003F2E43" w:rsidRDefault="002B7060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10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-1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E7E7E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7E7E7E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7E7E7E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  <w:spacing w:val="-10"/>
                              <w:w w:val="95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234B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pt;margin-top:780.9pt;width:50.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" filled="f" stroked="f">
              <v:textbox inset="0,0,0,0">
                <w:txbxContent>
                  <w:p w14:paraId="1D0D55B6" w14:textId="77777777" w:rsidR="003F2E43" w:rsidRDefault="002B7060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b/>
                      </w:rP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</w:rPr>
                      <w:t>|</w:t>
                    </w:r>
                    <w:r>
                      <w:rPr>
                        <w:rFonts w:ascii="Arial"/>
                        <w:b/>
                        <w:spacing w:val="-19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</w:rPr>
                      <w:t>P</w:t>
                    </w:r>
                    <w:r>
                      <w:rPr>
                        <w:rFonts w:ascii="Arial"/>
                        <w:color w:val="7E7E7E"/>
                        <w:spacing w:val="-15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</w:rPr>
                      <w:t>a</w:t>
                    </w:r>
                    <w:r>
                      <w:rPr>
                        <w:rFonts w:ascii="Arial"/>
                        <w:color w:val="7E7E7E"/>
                        <w:spacing w:val="-15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</w:rPr>
                      <w:t>g</w:t>
                    </w:r>
                    <w:r>
                      <w:rPr>
                        <w:rFonts w:ascii="Arial"/>
                        <w:color w:val="7E7E7E"/>
                        <w:spacing w:val="-15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  <w:spacing w:val="-10"/>
                        <w:w w:val="95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E122" w14:textId="77777777" w:rsidR="002B7060" w:rsidRDefault="002B7060">
      <w:r>
        <w:separator/>
      </w:r>
    </w:p>
  </w:footnote>
  <w:footnote w:type="continuationSeparator" w:id="0">
    <w:p w14:paraId="403F3382" w14:textId="77777777" w:rsidR="002B7060" w:rsidRDefault="002B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486"/>
    <w:multiLevelType w:val="hybridMultilevel"/>
    <w:tmpl w:val="8D00D8E2"/>
    <w:lvl w:ilvl="0" w:tplc="02C0D04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1" w:tplc="A4A2664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58763CB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8347C1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CD8AA2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846A4F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C87AAF3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A3A458F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CE9A9AE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53769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3"/>
    <w:rsid w:val="002B7060"/>
    <w:rsid w:val="003F2E43"/>
    <w:rsid w:val="007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8B2CD"/>
  <w15:docId w15:val="{F4EF0EA7-235E-9844-AAE8-14882D0C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4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8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Chidyausiku</dc:creator>
  <cp:lastModifiedBy>Reviewer</cp:lastModifiedBy>
  <cp:revision>2</cp:revision>
  <dcterms:created xsi:type="dcterms:W3CDTF">2024-05-18T11:39:00Z</dcterms:created>
  <dcterms:modified xsi:type="dcterms:W3CDTF">2024-05-18T11:39:00Z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  <property fmtid="{D5CDD505-2E9C-101B-9397-08002B2CF9AE}" pid="5" name="Producer">
    <vt:lpwstr>Microsoft® Word 2016</vt:lpwstr>
  </property>
</Properties>
</file>